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3B9F26D2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923D7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June </w:t>
      </w:r>
      <w:r w:rsidR="00FE709A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3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57A259E1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923D7B">
        <w:rPr>
          <w:rFonts w:ascii="Cambria" w:eastAsia="Times New Roman" w:hAnsi="Cambria" w:cs="Times New Roman"/>
          <w:sz w:val="24"/>
          <w:szCs w:val="24"/>
        </w:rPr>
        <w:t xml:space="preserve">Area of Polygons Day </w:t>
      </w:r>
      <w:r w:rsidR="00FE709A">
        <w:rPr>
          <w:rFonts w:ascii="Cambria" w:eastAsia="Times New Roman" w:hAnsi="Cambria" w:cs="Times New Roman"/>
          <w:sz w:val="24"/>
          <w:szCs w:val="24"/>
        </w:rPr>
        <w:t>2</w:t>
      </w:r>
    </w:p>
    <w:p w14:paraId="1BD66265" w14:textId="7BDE5372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F7B17">
        <w:rPr>
          <w:rFonts w:ascii="Cambria" w:eastAsia="Times New Roman" w:hAnsi="Cambria" w:cs="Times New Roman"/>
          <w:sz w:val="24"/>
          <w:szCs w:val="24"/>
        </w:rPr>
        <w:t xml:space="preserve">identify the area formulas of </w:t>
      </w:r>
      <w:r w:rsidR="00FE709A">
        <w:rPr>
          <w:rFonts w:ascii="Cambria" w:eastAsia="Times New Roman" w:hAnsi="Cambria" w:cs="Times New Roman"/>
          <w:sz w:val="24"/>
          <w:szCs w:val="24"/>
        </w:rPr>
        <w:t>trapezoids</w:t>
      </w:r>
      <w:r w:rsidR="004F7B17">
        <w:rPr>
          <w:rFonts w:ascii="Cambria" w:eastAsia="Times New Roman" w:hAnsi="Cambria" w:cs="Times New Roman"/>
          <w:sz w:val="24"/>
          <w:szCs w:val="24"/>
        </w:rPr>
        <w:t>.  Then you will calculate</w:t>
      </w:r>
      <w:r w:rsidR="0059111A">
        <w:rPr>
          <w:rFonts w:ascii="Cambria" w:eastAsia="Times New Roman" w:hAnsi="Cambria" w:cs="Times New Roman"/>
          <w:sz w:val="24"/>
          <w:szCs w:val="24"/>
        </w:rPr>
        <w:t xml:space="preserve"> the area of </w:t>
      </w:r>
      <w:r w:rsidR="00FE709A">
        <w:rPr>
          <w:rFonts w:ascii="Cambria" w:eastAsia="Times New Roman" w:hAnsi="Cambria" w:cs="Times New Roman"/>
          <w:sz w:val="24"/>
          <w:szCs w:val="24"/>
        </w:rPr>
        <w:t>trapezoids</w:t>
      </w:r>
      <w:r w:rsidR="00610E31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5BB420DA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FE709A">
        <w:rPr>
          <w:rFonts w:ascii="Cambria" w:eastAsia="Times New Roman" w:hAnsi="Cambria" w:cs="Times New Roman"/>
          <w:sz w:val="24"/>
          <w:szCs w:val="24"/>
        </w:rPr>
        <w:t>trapezoids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, please reference Ed:  Your Friend in Learning online, or your workbook pages </w:t>
      </w:r>
      <w:r w:rsidR="002B4D79">
        <w:rPr>
          <w:rFonts w:ascii="Cambria" w:eastAsia="Times New Roman" w:hAnsi="Cambria" w:cs="Times New Roman"/>
          <w:sz w:val="24"/>
          <w:szCs w:val="24"/>
        </w:rPr>
        <w:t>173-179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 (Chapter </w:t>
      </w:r>
      <w:r w:rsidR="009D1A82">
        <w:rPr>
          <w:rFonts w:ascii="Cambria" w:eastAsia="Times New Roman" w:hAnsi="Cambria" w:cs="Times New Roman"/>
          <w:sz w:val="24"/>
          <w:szCs w:val="24"/>
        </w:rPr>
        <w:t>1</w:t>
      </w:r>
      <w:r w:rsidR="007D118F">
        <w:rPr>
          <w:rFonts w:ascii="Cambria" w:eastAsia="Times New Roman" w:hAnsi="Cambria" w:cs="Times New Roman"/>
          <w:sz w:val="24"/>
          <w:szCs w:val="24"/>
        </w:rPr>
        <w:t>0</w:t>
      </w:r>
      <w:r w:rsidRPr="00683FA2">
        <w:rPr>
          <w:rFonts w:ascii="Cambria" w:eastAsia="Times New Roman" w:hAnsi="Cambria" w:cs="Times New Roman"/>
          <w:sz w:val="24"/>
          <w:szCs w:val="24"/>
        </w:rPr>
        <w:t>).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F11CE1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2DACADEA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70340F" w:rsidRPr="0070340F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June</w:t>
            </w:r>
            <w:r w:rsidRPr="0070340F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7C51C399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the </w:t>
            </w:r>
            <w:r w:rsidR="002B4D79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coordinate planes and polygons</w:t>
            </w:r>
            <w:r w:rsidR="00A1518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28A2F6A9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04EDC143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the area of </w:t>
            </w:r>
            <w:r w:rsidR="00A1518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trapezoids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22EAB76C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6272E2A4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55149B79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8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76E8D8F1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A1518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5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38EC1308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9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4BFAFFA3" w14:textId="52D5B6C0" w:rsidR="00793E53" w:rsidRPr="00137C2C" w:rsidRDefault="00F11CE1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7718C45" w14:textId="77777777" w:rsidR="00F11CE1" w:rsidRPr="00B252D5" w:rsidRDefault="00F11CE1" w:rsidP="00F11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4A1EFC92" w14:textId="77777777" w:rsidR="00F11CE1" w:rsidRPr="00B252D5" w:rsidRDefault="00F11CE1" w:rsidP="00F11CE1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21CC4E26" w14:textId="77777777" w:rsidR="00F11CE1" w:rsidRPr="00B252D5" w:rsidRDefault="00F11CE1" w:rsidP="00F11C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5DECADE" w14:textId="77777777" w:rsidR="00F11CE1" w:rsidRPr="000C6F8A" w:rsidRDefault="00F11CE1" w:rsidP="00F11CE1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3F196FEE" w14:textId="77777777" w:rsidR="00F11CE1" w:rsidRPr="000C6F8A" w:rsidRDefault="00F11CE1" w:rsidP="00F11CE1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4E3A2385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735E" w14:textId="77777777" w:rsidR="00291D09" w:rsidRDefault="00291D09" w:rsidP="007C591A">
      <w:pPr>
        <w:spacing w:after="0" w:line="240" w:lineRule="auto"/>
      </w:pPr>
      <w:r>
        <w:separator/>
      </w:r>
    </w:p>
  </w:endnote>
  <w:endnote w:type="continuationSeparator" w:id="0">
    <w:p w14:paraId="2E1D9418" w14:textId="77777777" w:rsidR="00291D09" w:rsidRDefault="00291D09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9DDAD" w14:textId="77777777" w:rsidR="00291D09" w:rsidRDefault="00291D09" w:rsidP="007C591A">
      <w:pPr>
        <w:spacing w:after="0" w:line="240" w:lineRule="auto"/>
      </w:pPr>
      <w:r>
        <w:separator/>
      </w:r>
    </w:p>
  </w:footnote>
  <w:footnote w:type="continuationSeparator" w:id="0">
    <w:p w14:paraId="6BE08786" w14:textId="77777777" w:rsidR="00291D09" w:rsidRDefault="00291D09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0100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16D5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91D09"/>
    <w:rsid w:val="002A4B94"/>
    <w:rsid w:val="002A4F26"/>
    <w:rsid w:val="002A7CD5"/>
    <w:rsid w:val="002B35B2"/>
    <w:rsid w:val="002B4D79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07375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6388B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C1B88"/>
    <w:rsid w:val="004D0427"/>
    <w:rsid w:val="004D09C7"/>
    <w:rsid w:val="004E67A6"/>
    <w:rsid w:val="004F3403"/>
    <w:rsid w:val="004F42F4"/>
    <w:rsid w:val="004F69D4"/>
    <w:rsid w:val="004F7B17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111A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E32A3"/>
    <w:rsid w:val="005F1355"/>
    <w:rsid w:val="00604AD6"/>
    <w:rsid w:val="00610E31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87846"/>
    <w:rsid w:val="00694786"/>
    <w:rsid w:val="006A3DC3"/>
    <w:rsid w:val="006B38B9"/>
    <w:rsid w:val="006C6244"/>
    <w:rsid w:val="006C6290"/>
    <w:rsid w:val="006D48F8"/>
    <w:rsid w:val="006E48B2"/>
    <w:rsid w:val="006F171D"/>
    <w:rsid w:val="0070340F"/>
    <w:rsid w:val="00743F56"/>
    <w:rsid w:val="007476CB"/>
    <w:rsid w:val="00750256"/>
    <w:rsid w:val="00755F79"/>
    <w:rsid w:val="007602EF"/>
    <w:rsid w:val="00763634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118F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3D7B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1A82"/>
    <w:rsid w:val="009D4B94"/>
    <w:rsid w:val="009D7912"/>
    <w:rsid w:val="009E3F1E"/>
    <w:rsid w:val="009E5634"/>
    <w:rsid w:val="009E5AEA"/>
    <w:rsid w:val="00A004A5"/>
    <w:rsid w:val="00A00FCF"/>
    <w:rsid w:val="00A01C18"/>
    <w:rsid w:val="00A02E0F"/>
    <w:rsid w:val="00A030A4"/>
    <w:rsid w:val="00A03C4F"/>
    <w:rsid w:val="00A15181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2826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1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09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1E18C-84CB-4BDC-BE9B-B6154F387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7299B-250E-403F-B4C8-C47D8E463A37}">
  <ds:schemaRefs>
    <ds:schemaRef ds:uri="350c59b8-ef47-499b-854d-053920ee1b74"/>
    <ds:schemaRef ds:uri="http://purl.org/dc/elements/1.1/"/>
    <ds:schemaRef ds:uri="http://schemas.microsoft.com/office/2006/metadata/properties"/>
    <ds:schemaRef ds:uri="4795ba03-b8fd-4cfa-91e2-7f74fada24e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2020-06-03T00:16:00Z</dcterms:created>
  <dcterms:modified xsi:type="dcterms:W3CDTF">2020-06-03T00:16:00Z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